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B4" w:rsidRPr="00EA0012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96"/>
          <w:szCs w:val="96"/>
        </w:rPr>
      </w:pPr>
      <w:r w:rsidRPr="00EA0012">
        <w:rPr>
          <w:rFonts w:ascii="Times New Roman" w:hAnsi="Times New Roman"/>
          <w:b/>
          <w:color w:val="5F497A" w:themeColor="accent4" w:themeShade="BF"/>
          <w:sz w:val="96"/>
          <w:szCs w:val="96"/>
        </w:rPr>
        <w:t xml:space="preserve">Утренник </w:t>
      </w:r>
    </w:p>
    <w:p w:rsidR="007378B4" w:rsidRPr="00EA0012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44"/>
          <w:szCs w:val="44"/>
        </w:rPr>
      </w:pPr>
      <w:r w:rsidRPr="00EA0012">
        <w:rPr>
          <w:rFonts w:ascii="Times New Roman" w:hAnsi="Times New Roman"/>
          <w:b/>
          <w:color w:val="5F497A" w:themeColor="accent4" w:themeShade="BF"/>
          <w:sz w:val="44"/>
          <w:szCs w:val="44"/>
        </w:rPr>
        <w:t>« День знаний»</w:t>
      </w:r>
    </w:p>
    <w:p w:rsidR="007378B4" w:rsidRDefault="007378B4" w:rsidP="007378B4">
      <w:pPr>
        <w:jc w:val="center"/>
        <w:rPr>
          <w:rFonts w:ascii="Times New Roman" w:hAnsi="Times New Roman"/>
          <w:b/>
          <w:noProof/>
          <w:color w:val="5F497A" w:themeColor="accent4" w:themeShade="BF"/>
          <w:sz w:val="44"/>
          <w:szCs w:val="44"/>
          <w:lang w:eastAsia="ru-RU"/>
        </w:rPr>
      </w:pPr>
      <w:r w:rsidRPr="00EA0012">
        <w:rPr>
          <w:rFonts w:ascii="Times New Roman" w:hAnsi="Times New Roman"/>
          <w:b/>
          <w:color w:val="5F497A" w:themeColor="accent4" w:themeShade="BF"/>
          <w:sz w:val="44"/>
          <w:szCs w:val="44"/>
        </w:rPr>
        <w:t>В старшей группе «Колобок»</w:t>
      </w:r>
      <w:r w:rsidRPr="007378B4">
        <w:rPr>
          <w:rFonts w:ascii="Times New Roman" w:hAnsi="Times New Roman"/>
          <w:b/>
          <w:noProof/>
          <w:color w:val="5F497A" w:themeColor="accent4" w:themeShade="BF"/>
          <w:sz w:val="44"/>
          <w:szCs w:val="44"/>
          <w:lang w:eastAsia="ru-RU"/>
        </w:rPr>
        <w:t xml:space="preserve"> </w:t>
      </w:r>
    </w:p>
    <w:p w:rsidR="007378B4" w:rsidRDefault="007378B4" w:rsidP="007378B4">
      <w:pPr>
        <w:jc w:val="center"/>
        <w:rPr>
          <w:rFonts w:ascii="Times New Roman" w:hAnsi="Times New Roman"/>
          <w:b/>
          <w:noProof/>
          <w:color w:val="5F497A" w:themeColor="accent4" w:themeShade="BF"/>
          <w:sz w:val="44"/>
          <w:szCs w:val="44"/>
          <w:lang w:eastAsia="ru-RU"/>
        </w:rPr>
      </w:pPr>
    </w:p>
    <w:p w:rsidR="007378B4" w:rsidRPr="00EA0012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44"/>
          <w:szCs w:val="44"/>
        </w:rPr>
      </w:pPr>
      <w:r w:rsidRPr="007378B4">
        <w:rPr>
          <w:rFonts w:ascii="Times New Roman" w:hAnsi="Times New Roman"/>
          <w:b/>
          <w:color w:val="5F497A" w:themeColor="accent4" w:themeShade="BF"/>
          <w:sz w:val="44"/>
          <w:szCs w:val="44"/>
        </w:rPr>
        <w:drawing>
          <wp:inline distT="0" distB="0" distL="0" distR="0">
            <wp:extent cx="5671185" cy="4253389"/>
            <wp:effectExtent l="19050" t="0" r="5715" b="0"/>
            <wp:docPr id="3" name="Рисунок 2" descr="C:\Users\юз\Desktop\МУЗ.РУК\лето\отчет фото\школа   )\IMG_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\Desktop\МУЗ.РУК\лето\отчет фото\школа   )\IMG_25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5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4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</w:p>
    <w:p w:rsidR="007378B4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</w:p>
    <w:p w:rsidR="007378B4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</w:p>
    <w:p w:rsidR="007378B4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</w:p>
    <w:p w:rsidR="007378B4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</w:p>
    <w:p w:rsidR="007378B4" w:rsidRPr="007378B4" w:rsidRDefault="007378B4" w:rsidP="007378B4">
      <w:pPr>
        <w:jc w:val="right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  <w:r w:rsidRPr="007378B4">
        <w:rPr>
          <w:rFonts w:ascii="Times New Roman" w:hAnsi="Times New Roman"/>
          <w:b/>
          <w:color w:val="5F497A" w:themeColor="accent4" w:themeShade="BF"/>
          <w:sz w:val="28"/>
          <w:szCs w:val="28"/>
        </w:rPr>
        <w:t xml:space="preserve">Воспитатель: </w:t>
      </w:r>
      <w:proofErr w:type="spellStart"/>
      <w:r w:rsidRPr="007378B4">
        <w:rPr>
          <w:rFonts w:ascii="Times New Roman" w:hAnsi="Times New Roman"/>
          <w:b/>
          <w:color w:val="5F497A" w:themeColor="accent4" w:themeShade="BF"/>
          <w:sz w:val="28"/>
          <w:szCs w:val="28"/>
        </w:rPr>
        <w:t>Махматмурзиева</w:t>
      </w:r>
      <w:proofErr w:type="spellEnd"/>
      <w:r w:rsidRPr="007378B4">
        <w:rPr>
          <w:rFonts w:ascii="Times New Roman" w:hAnsi="Times New Roman"/>
          <w:b/>
          <w:color w:val="5F497A" w:themeColor="accent4" w:themeShade="BF"/>
          <w:sz w:val="28"/>
          <w:szCs w:val="28"/>
        </w:rPr>
        <w:t xml:space="preserve"> М.М.</w:t>
      </w:r>
    </w:p>
    <w:p w:rsidR="007378B4" w:rsidRDefault="007378B4" w:rsidP="007378B4">
      <w:pPr>
        <w:jc w:val="center"/>
        <w:rPr>
          <w:rFonts w:ascii="Times New Roman" w:hAnsi="Times New Roman"/>
          <w:b/>
          <w:color w:val="5F497A" w:themeColor="accent4" w:themeShade="BF"/>
          <w:sz w:val="44"/>
          <w:szCs w:val="44"/>
        </w:rPr>
      </w:pPr>
      <w:r w:rsidRPr="00EA0012">
        <w:rPr>
          <w:rFonts w:ascii="Times New Roman" w:hAnsi="Times New Roman"/>
          <w:b/>
          <w:color w:val="5F497A" w:themeColor="accent4" w:themeShade="BF"/>
          <w:sz w:val="44"/>
          <w:szCs w:val="44"/>
        </w:rPr>
        <w:lastRenderedPageBreak/>
        <w:t xml:space="preserve">  </w:t>
      </w:r>
    </w:p>
    <w:p w:rsidR="00053867" w:rsidRPr="007378B4" w:rsidRDefault="00053867" w:rsidP="007378B4">
      <w:pPr>
        <w:jc w:val="center"/>
        <w:rPr>
          <w:rFonts w:ascii="Times New Roman" w:hAnsi="Times New Roman"/>
          <w:b/>
          <w:color w:val="5F497A" w:themeColor="accent4" w:themeShade="BF"/>
          <w:sz w:val="44"/>
          <w:szCs w:val="44"/>
        </w:rPr>
      </w:pPr>
      <w:r w:rsidRPr="00053867">
        <w:rPr>
          <w:rFonts w:ascii="Times New Roman" w:eastAsia="Times New Roman" w:hAnsi="Times New Roman"/>
          <w:b/>
          <w:bCs/>
          <w:color w:val="CC0066"/>
          <w:sz w:val="40"/>
          <w:szCs w:val="40"/>
          <w:lang w:eastAsia="ru-RU"/>
        </w:rPr>
        <w:t>Сценарий праздника «Книга знаний»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Создать у детей радостное настроение, вызвать эмоциональный подъем, сплотить участников коллектива.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1. Обобщить знания детей о празднике День Знаний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2.Развивать творческое воображение, память, связную речь детей, чувство ритма, темпа, координацию движений.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Воспитывать эмоциональную отзывчивость; укреплять дружеские отношения.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Действующие лица: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Ведущие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Старушка Шапокляк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Атрибуты и оборудование: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«Книга знаний», 2 портфеля, школьные принадлежности, игрушки, цифры, музыкальный центр. 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Ход праздника.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1.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 праздник, здравствуй праздник!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Начинается парад!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Всех сегодня поздравляет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аш весёлый детский сад!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Уважаемые коллеги, родители, дорогие дети! Поздравляю вас с началом учебного года!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2.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Хоть и жаль немного лета,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Но грустить не будем мы,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Потому что в детский сад наш -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радостью мы все пришли.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Посмотрите друг на друга,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Улыбнитесь, поскорей,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Обнимитесь, не стесняйтесь!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Детский сад наш – дом друзей!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Песня «Детский сад»</w:t>
      </w:r>
    </w:p>
    <w:p w:rsid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ребенок</w:t>
      </w:r>
      <w:proofErr w:type="gramStart"/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ролетело лето, как большая птица.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Вот уже и осень в двери к нам стучится.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ребенок</w:t>
      </w:r>
      <w:proofErr w:type="gramStart"/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чень долго ждали все мы сентября </w:t>
      </w:r>
    </w:p>
    <w:p w:rsidR="007378B4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садик торопиться снова нам пора.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 ребенок</w:t>
      </w:r>
      <w:proofErr w:type="gramStart"/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удем все науки здесь мы изучать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Играть и веселиться, петь и танцевать.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 ребенок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листок осенний кружится порхая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нает, что в День знаний осень наступает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Ведущая 1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День знаний будем мы встречать.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Шутить, играть и танцевать!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сейчас предлагаю вам игру. Если вы согласны с тем, что я вам говорю, отвечайте: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«Это я, это я, это все мои друзья!»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Кто пришел к нам в детский сад и с друзьями встрече рад?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я, это я, это все мои друзья!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Кто проснулся утром рано и умылся сам под краном?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я, это я, это все мои друзья!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Кто открыл сегодня краски, книжки новые, раскраски?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я, это я, это все мои друзья!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Кто с игрушками играл и на место их убрал?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я, это я, это все мои друзья!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Кто сломал сегодня стул, в лужу девочку толкнул?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(Дети молчат)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Кто мечтает подрасти, в школу поскорей пойти?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Это я, это я, это все мои друзья!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Молодцы! Никто не ошибся! А ведь и вправду говорят, что самый веселый народ на планете – дети.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2: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Дорогие ребята!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Да, у нас начинается новый учебный год, позади осталось лето с ярким солнышком, весёлыми играми и забавами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давайте все вместе вспомним, какое оно было, наше лето!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Песня «ЛЕТО»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Звучит музыка. Входит Шапокляк.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Шапокляк.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Безобразие! Что за праздник, да еще и без меня! Нехорошо!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1.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Проходите, проходите и так сильно не кричите. Праздник нынче здесь у нас, день знаний у ребят.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Первое сентября – красный день календаря,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Потому что в этот день все девчонки и мальчишки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зяли сумки, взяли книжки,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Взяли завтраки под мышки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помчались в первый раз в первый класс!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2.</w:t>
      </w:r>
    </w:p>
    <w:p w:rsidR="007378B4" w:rsidRDefault="007378B4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78B4" w:rsidRDefault="007378B4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первым сентября поздравить вас спешу,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дар книгу Знаний я вам подношу,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Эта книга не простая, волшебством наделена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Тайны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ира разгадать поможет вам она.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Ой, а где же книга? Поняла!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Это твои проделки, Шапокляк!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Шапокляк.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Книгу вам я не отдам, спрятала ее в стране знаний.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Если книга вам нужна,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Приготовьтесь тогда,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Испытания пройти,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преграды на пути.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</w:t>
      </w:r>
      <w:proofErr w:type="gramStart"/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1</w:t>
      </w:r>
      <w:proofErr w:type="gramEnd"/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 xml:space="preserve"> 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нам придется отправиться в страну знаний. Вы, готовы?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1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отправляемся в путь!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Дети встают друг за другом, под музыку топающим шагом идут по залу. Обходят круг, останавливаются возле стульчиков.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Первая остановка-станция Загадок.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Жители страны Знаний очень любознательные, много знают и очень любят сказки.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вы любите сказки? (ответ детей)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Ведущая 2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Сейчас проверим, все ли сказки знают ребята. Мы будем вам загадывать загадки, а вы отгадывать сказки.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Стоит в поле дом чудесный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Он не низок, ни высок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Вы узнали, что за сказка?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Ну-ка, хором…… (Теремок)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Перед волком не дрожал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медведя убежал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лисице на зубок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Все ж попался….. (Колобок)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Крестницу волшебница любила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Туфли хрустальные ей 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подарила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Девочка имя забыла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свое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1.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вы молодцы!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Посмотрите, а мы уже на новой станции.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Аттракцион «Кто быстрее соберёт игрушки»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2 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мы тем временем приехали на следующую станцию.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Это станция Песенка.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Жители страны Знаний очень любят петь веселые песни.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А вы любите петь? (ответы детей)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Тогда давайте все вместе споём 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песню про улыбку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Песня «Улыбка» музыка В. </w:t>
      </w:r>
      <w:proofErr w:type="spellStart"/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Шаинского</w:t>
      </w:r>
      <w:proofErr w:type="spellEnd"/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1.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 вы любите мультфильмы? (Ответы детей)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Вам </w:t>
      </w:r>
      <w:proofErr w:type="gram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предстоит угадать с какого мультфильма звучит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песня.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«Угадай-ка»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Дети угадывают мелодии песен из мультфильмов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•«Приключения кота Леопольда»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•«</w:t>
      </w:r>
      <w:proofErr w:type="spell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Бременские</w:t>
      </w:r>
      <w:proofErr w:type="spell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музыканты»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•«</w:t>
      </w:r>
      <w:proofErr w:type="spell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Трям</w:t>
      </w:r>
      <w:proofErr w:type="spell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здравствуйте» («Облака»)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•«Крокодил Гена»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•«</w:t>
      </w:r>
      <w:proofErr w:type="spellStart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Винни</w:t>
      </w:r>
      <w:proofErr w:type="spell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Пух»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•«Антошка»</w:t>
      </w:r>
      <w:proofErr w:type="gramEnd"/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2.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 мы и приехали на последнюю станцию нашего путешествия – на </w:t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станцию </w:t>
      </w:r>
      <w:proofErr w:type="gramStart"/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Танцевальная</w:t>
      </w:r>
      <w:proofErr w:type="gramEnd"/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Как вы думаете, чем занимаются жители этой станции (ответы детей).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Правильно, танцуют! Давайте встанем в круг и станцуем веселый танец.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Танец « Разноцветная игра»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2.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Шапокляк, испытания мы смело прошли,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Книгу знаний, мы нашли.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Ведущий берет книгу и передает ее детям.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Шапокляк.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Молодцы! Но, не забудьте,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Как устанете учиться, захотите полениться.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Я сама к вам приду, путь-дороженьку найду.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До свидания, детвора.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1.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Как быстро промелькнуло лето,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смену осень вновь идёт.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День знаний! Означает это,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Что нас работа с вами ждёт!</w:t>
      </w:r>
    </w:p>
    <w:p w:rsidR="00053867" w:rsidRPr="00053867" w:rsidRDefault="00053867" w:rsidP="00053867">
      <w:pPr>
        <w:spacing w:after="30" w:line="240" w:lineRule="auto"/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b/>
          <w:bCs/>
          <w:color w:val="39306F"/>
          <w:sz w:val="28"/>
          <w:szCs w:val="28"/>
          <w:lang w:eastAsia="ru-RU"/>
        </w:rPr>
        <w:t>Ведущий 2.</w:t>
      </w:r>
    </w:p>
    <w:p w:rsidR="007378B4" w:rsidRDefault="007378B4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ждут нас новые дела,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Задумки, планы, детвора!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Победы ждут и ждут удачи, </w:t>
      </w: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Да и не может быть иначе! </w:t>
      </w:r>
    </w:p>
    <w:p w:rsidR="00053867" w:rsidRPr="00053867" w:rsidRDefault="00053867" w:rsidP="0005386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53867" w:rsidRPr="00053867" w:rsidRDefault="00053867" w:rsidP="00053867">
      <w:pPr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3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Ребята, я еще раз поздравляю всех вас и всех педагогов нашего детского сада с праздником!</w:t>
      </w:r>
    </w:p>
    <w:p w:rsidR="00366492" w:rsidRDefault="0036649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Default="00EA0012" w:rsidP="00053867">
      <w:pPr>
        <w:rPr>
          <w:rFonts w:ascii="Times New Roman" w:hAnsi="Times New Roman"/>
          <w:sz w:val="28"/>
          <w:szCs w:val="28"/>
        </w:rPr>
      </w:pPr>
    </w:p>
    <w:p w:rsidR="00EA0012" w:rsidRPr="00EA0012" w:rsidRDefault="00EA0012" w:rsidP="00053867">
      <w:pPr>
        <w:rPr>
          <w:rFonts w:ascii="Times New Roman" w:hAnsi="Times New Roman"/>
          <w:b/>
          <w:color w:val="5F497A" w:themeColor="accent4" w:themeShade="BF"/>
          <w:sz w:val="56"/>
          <w:szCs w:val="56"/>
        </w:rPr>
      </w:pPr>
    </w:p>
    <w:sectPr w:rsidR="00EA0012" w:rsidRPr="00EA0012" w:rsidSect="007378B4">
      <w:pgSz w:w="11906" w:h="16838"/>
      <w:pgMar w:top="1134" w:right="1274" w:bottom="1134" w:left="127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867"/>
    <w:rsid w:val="00053867"/>
    <w:rsid w:val="000C6A80"/>
    <w:rsid w:val="00366492"/>
    <w:rsid w:val="003D71C2"/>
    <w:rsid w:val="00400A00"/>
    <w:rsid w:val="005E2BAE"/>
    <w:rsid w:val="0063598E"/>
    <w:rsid w:val="00701C3C"/>
    <w:rsid w:val="007378B4"/>
    <w:rsid w:val="00743309"/>
    <w:rsid w:val="00892E7E"/>
    <w:rsid w:val="00971565"/>
    <w:rsid w:val="00A4007C"/>
    <w:rsid w:val="00BB4280"/>
    <w:rsid w:val="00EA0012"/>
    <w:rsid w:val="00EC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01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Title"/>
    <w:basedOn w:val="a"/>
    <w:next w:val="a"/>
    <w:link w:val="a4"/>
    <w:qFormat/>
    <w:rsid w:val="00701C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01C3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No Spacing"/>
    <w:uiPriority w:val="1"/>
    <w:qFormat/>
    <w:rsid w:val="00BB4280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B42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053867"/>
    <w:rPr>
      <w:b/>
      <w:bCs/>
    </w:rPr>
  </w:style>
  <w:style w:type="character" w:customStyle="1" w:styleId="apple-converted-space">
    <w:name w:val="apple-converted-space"/>
    <w:basedOn w:val="a0"/>
    <w:rsid w:val="00053867"/>
  </w:style>
  <w:style w:type="paragraph" w:styleId="a8">
    <w:name w:val="Balloon Text"/>
    <w:basedOn w:val="a"/>
    <w:link w:val="a9"/>
    <w:uiPriority w:val="99"/>
    <w:semiHidden/>
    <w:unhideWhenUsed/>
    <w:rsid w:val="0005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38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1043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3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05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417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2976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6132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5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97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074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341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355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002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4803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740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1487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0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854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412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818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620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802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84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8953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656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5768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577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25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</dc:creator>
  <cp:lastModifiedBy>Мадишка</cp:lastModifiedBy>
  <cp:revision>5</cp:revision>
  <dcterms:created xsi:type="dcterms:W3CDTF">2016-12-19T19:27:00Z</dcterms:created>
  <dcterms:modified xsi:type="dcterms:W3CDTF">2018-11-09T16:51:00Z</dcterms:modified>
</cp:coreProperties>
</file>